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22DB">
      <w:pPr>
        <w:widowControl/>
        <w:spacing w:line="400" w:lineRule="exact"/>
        <w:ind w:right="1700"/>
        <w:jc w:val="both"/>
        <w:rPr>
          <w:rFonts w:hint="eastAsia" w:ascii="方正仿宋_GBK" w:hAnsi="仿宋" w:eastAsia="方正仿宋_GBK" w:cs="仿宋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2" w:name="_GoBack"/>
      <w:r>
        <w:rPr>
          <w:rFonts w:hint="eastAsia" w:ascii="方正仿宋_GBK" w:hAnsi="仿宋" w:eastAsia="方正仿宋_GBK" w:cs="仿宋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</w:p>
    <w:p w14:paraId="5FC500F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1" w:beforeAutospacing="0" w:after="121" w:afterAutospacing="0" w:line="600" w:lineRule="exact"/>
        <w:jc w:val="center"/>
        <w:textAlignment w:val="auto"/>
        <w:rPr>
          <w:rFonts w:hint="eastAsia" w:ascii="方正仿宋_GBK" w:hAnsi="仿宋" w:eastAsia="方正仿宋_GBK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仿宋" w:eastAsia="方正仿宋_GBK" w:cs="仿宋"/>
          <w:color w:val="333333"/>
          <w:kern w:val="0"/>
          <w:sz w:val="32"/>
          <w:szCs w:val="32"/>
          <w:shd w:val="clear" w:color="auto" w:fill="FFFFFF"/>
          <w:lang w:bidi="ar"/>
        </w:rPr>
        <w:t>关于梁齐等37名积极分子拟推荐上党校的</w:t>
      </w:r>
      <w:r>
        <w:rPr>
          <w:rFonts w:hint="eastAsia" w:ascii="方正仿宋_GBK" w:hAnsi="仿宋" w:eastAsia="方正仿宋_GBK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名单</w:t>
      </w:r>
    </w:p>
    <w:bookmarkEnd w:id="2"/>
    <w:tbl>
      <w:tblPr>
        <w:tblStyle w:val="4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855"/>
        <w:gridCol w:w="571"/>
        <w:gridCol w:w="747"/>
        <w:gridCol w:w="2248"/>
        <w:gridCol w:w="1563"/>
        <w:gridCol w:w="1587"/>
        <w:gridCol w:w="538"/>
        <w:gridCol w:w="592"/>
      </w:tblGrid>
      <w:tr w14:paraId="0CE3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A9E5F6B">
            <w:pPr>
              <w:pStyle w:val="3"/>
              <w:widowControl/>
              <w:spacing w:beforeAutospacing="0" w:after="121" w:afterAutospacing="0" w:line="2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bookmarkStart w:id="0" w:name="_Hlk38625710"/>
            <w:bookmarkEnd w:id="0"/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85BF6A">
            <w:pPr>
              <w:pStyle w:val="3"/>
              <w:widowControl/>
              <w:spacing w:beforeAutospacing="0" w:after="121" w:afterAutospacing="0" w:line="2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姓 名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DAFF41B">
            <w:pPr>
              <w:pStyle w:val="3"/>
              <w:widowControl/>
              <w:spacing w:beforeAutospacing="0" w:after="121" w:afterAutospacing="0" w:line="200" w:lineRule="exact"/>
              <w:jc w:val="center"/>
              <w:rPr>
                <w:rStyle w:val="6"/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性别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A3E54FF">
            <w:pPr>
              <w:pStyle w:val="3"/>
              <w:widowControl/>
              <w:spacing w:beforeAutospacing="0" w:after="46" w:afterAutospacing="0" w:line="2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所在</w:t>
            </w:r>
          </w:p>
          <w:p w14:paraId="0239CE89">
            <w:pPr>
              <w:pStyle w:val="3"/>
              <w:widowControl/>
              <w:spacing w:beforeAutospacing="0" w:after="121" w:afterAutospacing="0" w:line="2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年级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34B330">
            <w:pPr>
              <w:pStyle w:val="3"/>
              <w:widowControl/>
              <w:spacing w:beforeAutospacing="0" w:after="121" w:afterAutospacing="0" w:line="2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专业班级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3DCD886">
            <w:pPr>
              <w:pStyle w:val="3"/>
              <w:widowControl/>
              <w:spacing w:beforeAutospacing="0" w:after="87" w:afterAutospacing="0" w:line="200" w:lineRule="exact"/>
              <w:jc w:val="center"/>
              <w:rPr>
                <w:rStyle w:val="6"/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申请入党</w:t>
            </w:r>
          </w:p>
          <w:p w14:paraId="107A032C">
            <w:pPr>
              <w:pStyle w:val="3"/>
              <w:widowControl/>
              <w:spacing w:beforeAutospacing="0" w:after="121" w:afterAutospacing="0" w:line="2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时间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A7BEFE2">
            <w:pPr>
              <w:pStyle w:val="3"/>
              <w:widowControl/>
              <w:spacing w:beforeAutospacing="0" w:afterAutospacing="0"/>
              <w:jc w:val="center"/>
              <w:rPr>
                <w:rStyle w:val="6"/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确定为</w:t>
            </w:r>
          </w:p>
          <w:p w14:paraId="11A81D1F">
            <w:pPr>
              <w:pStyle w:val="3"/>
              <w:widowControl/>
              <w:spacing w:beforeAutospacing="0" w:after="121" w:afterAutospacing="0" w:line="2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积极分子时间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330A440">
            <w:pPr>
              <w:pStyle w:val="3"/>
              <w:widowControl/>
              <w:spacing w:beforeAutospacing="0" w:afterAutospacing="0" w:line="200" w:lineRule="exact"/>
              <w:jc w:val="center"/>
              <w:rPr>
                <w:rStyle w:val="6"/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曾受</w:t>
            </w:r>
          </w:p>
          <w:p w14:paraId="46970B18">
            <w:pPr>
              <w:pStyle w:val="3"/>
              <w:widowControl/>
              <w:spacing w:beforeAutospacing="0" w:afterAutospacing="0" w:line="200" w:lineRule="exact"/>
              <w:jc w:val="center"/>
              <w:rPr>
                <w:rStyle w:val="6"/>
                <w:rFonts w:ascii="黑体" w:hAnsi="黑体" w:eastAsia="黑体" w:cs="黑体"/>
                <w:color w:val="333333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处分情况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1C9AD4C">
            <w:pPr>
              <w:pStyle w:val="3"/>
              <w:widowControl/>
              <w:spacing w:beforeAutospacing="0" w:after="46" w:afterAutospacing="0" w:line="2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综合</w:t>
            </w:r>
          </w:p>
          <w:p w14:paraId="7266BC03">
            <w:pPr>
              <w:pStyle w:val="3"/>
              <w:widowControl/>
              <w:spacing w:beforeAutospacing="0" w:afterAutospacing="0" w:line="2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Style w:val="6"/>
                <w:rFonts w:hint="eastAsia" w:ascii="黑体" w:hAnsi="黑体" w:eastAsia="黑体" w:cs="黑体"/>
                <w:color w:val="333333"/>
                <w:sz w:val="18"/>
                <w:szCs w:val="18"/>
              </w:rPr>
              <w:t>表现</w:t>
            </w:r>
          </w:p>
        </w:tc>
      </w:tr>
      <w:tr w14:paraId="5137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13CA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3BDE4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bookmarkStart w:id="1" w:name="_Hlk38625726"/>
            <w:bookmarkEnd w:id="1"/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梁  齐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B5511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37B14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FD55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材料科学与工程4班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0943D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8AB54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9BBB048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79CDC8E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7279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B7EEB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CC559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朱  彤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63F3B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35233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6A72E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材料科学与工程3班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698F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1017D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B78C856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903FE1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2D4E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AECDE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31C1D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粟桂玲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F0858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35720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72493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材料科学与工程3班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78AB0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E83DA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5DB1B7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760D34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4685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D7424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4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F5603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杜秉洋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CA78F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A718F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EB3B2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材料科学与工程4班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79080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9A857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DCECF2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E416B71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5705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ADE11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5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E6F42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谢涂山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4DC1F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C7B5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2022级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6B123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材料成型及控制工程2班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3CFA5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2022年9月11日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3043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2023年9月18日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44781F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E86FA0C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75E2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F04E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6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E34F5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危  燕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5477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47C8C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BB036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材料科学与工程3班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85050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28197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A448A52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394FCE7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574D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F854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7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6F99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谭嘉乐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15386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CAE6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4649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材料成型及控制工程1班班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0EE2F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AA5A4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7F2545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E02DDC0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3046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8E5EB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8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F55C1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李相林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9922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2A35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F6CE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材料科学与工程3班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661FD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C74FF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F545E0E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6FD0A7C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775E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8DD66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9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2CBBF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杨兴茂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4C07B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0AAE8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2022级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054F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材料科学与工程3班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E9F5D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CCBF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FD32E9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186B123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4A3A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87D91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10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AB2AA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蔡鑫园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36037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5326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0776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材料成型及控制工程2班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C4D99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28426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26D87D6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CEA0D02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4F11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C2E6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11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5B57E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王一喆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8B7DD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C45EE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B6626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材料成型及控制工程2班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B2735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3435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5E48436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4D4AD1C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502B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6AD50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12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A626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杨清伟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E8FAE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2CEEC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FB3D0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材料科学与工程3班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6D78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72829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A70D39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B909F35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138D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01873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13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8D4A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李建平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1C77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E72A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2022级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D0316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材料科学与工程3班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F146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E9F9E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E2A296B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FF5AE7D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280E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50E57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14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4CC3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陈  明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F40C6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3BE34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E353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材料成型及控制工程2班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6B145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94EB3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E9C217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CF8645A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4F8F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5BFE4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15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79CD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庞隰瑶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31CD5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D75F4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725F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材料科学与工程4班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4D410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0CFA5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ADCF0F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E0DE6B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0763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4B754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16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3B754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周德禹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E710C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80A3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B69C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材料科学与工程4班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C2180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68A33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32F7A17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3CF70B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5F60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69CFF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17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E712F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贾一璟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5928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3565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B787D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材料与化工（研）1班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7E9FA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B4C45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C47EF2E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A58A8FF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529E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BE5E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18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38372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何苗锦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A992D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6A0E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874A3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材料与化工（研）1班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7042E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FBE9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49BC6C3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6A3F57A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2C20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A74C8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19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17B0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严苑湖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218C7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CD29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13989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材料与化工（研）1班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45BA9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377F5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E92001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FB73124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24C5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4476E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77074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马雪婷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64BB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1E2E4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3F954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材料与化工（研）1班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2A1FD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C71BD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6F2EC7B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7D96C4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4E49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E00BB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21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D9081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吴春萍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EBE18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D9D64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D5674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高分子材料与工程2班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4726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A8E4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C36B33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27F823E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3F50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DD161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22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FF828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王爱灵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CEC18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3C52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D027C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E4233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BD4F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FC8F6B8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2A8824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4D67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AA25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23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ABDD8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何泽蕗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A171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A827A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A3F91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8409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88DEA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FA1482F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949D8AD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0C56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0A1EA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24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B72A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熊小凤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44745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AA29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2022级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0D268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高分子材料与工程1班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18F9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2023年3月1日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B25BA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FB7674E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8B1C89F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16CE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F0A07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25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7366C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贾媛媛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0244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2847B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2022级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A64A3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A2BD0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2022年9月9日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8B75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115E2B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FB3FEF1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338D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CF831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26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0AD0C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吴秋婵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DA6B4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CF1AB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A6A73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高分子材料与工程1班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E8D1B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1A52E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6670C52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229BA2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2EE9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97880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27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5B313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张春芳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484B5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468C7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FC6D3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高分子材料与工程1班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0D76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691A1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46620D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DC623BD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75B7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39D4F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28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30E1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魏  兴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7A329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DC24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C5F4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7EBE7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0263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6E094B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E5F5A25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42AD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EE114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29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5869B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屈皓晨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2E898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A7AE8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8ADFB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465D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E8CF1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296D502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764817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3D19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0295C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30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7FEEA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唐紫萝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E346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630AB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77448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高分子材料与工程1班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71DDB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0BDE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DACC99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3ADA35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24FD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2AC15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31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CD001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曾红翠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77FA3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6574D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2CF1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高分子材料与工程2班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4C84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B0B7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39D85A4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B4DE149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4758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41346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32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B39A2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袁  清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0291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8563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2021级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AA38F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高分子材料与工程1班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D7B7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2022年3月1日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350CF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A60B492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9D0B51F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2C0C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B2A6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33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2309B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周  旭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9EB63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AA4C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2022级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F3524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9CC2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2023年3月1日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B933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45CADA1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C5ACF22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57D7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887A7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34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BC42F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赵振瀚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898C0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4A52A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6B60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A8FA8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B2EC8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349D0B8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A496A59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1DAA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D101A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35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B30C8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吕天进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16A06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6307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05AC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材料科学与工程2班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3D30D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52B6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95581DF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8D8F79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795B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C9561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36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1EC56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刘盈盈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B1AE0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女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A583F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834D1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高分子材料与工程1班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168B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2023年9月11日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C6254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D45874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FDD4121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  <w:tr w14:paraId="6E4C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2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9845B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37</w:t>
            </w:r>
          </w:p>
        </w:tc>
        <w:tc>
          <w:tcPr>
            <w:tcW w:w="85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506F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冉黎林</w:t>
            </w:r>
          </w:p>
        </w:tc>
        <w:tc>
          <w:tcPr>
            <w:tcW w:w="571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9E26A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男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4286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2022级</w:t>
            </w:r>
          </w:p>
        </w:tc>
        <w:tc>
          <w:tcPr>
            <w:tcW w:w="224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AF263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高分子材料与工程1班</w:t>
            </w:r>
          </w:p>
        </w:tc>
        <w:tc>
          <w:tcPr>
            <w:tcW w:w="156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80974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2023年3月1日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45C7F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2024年3月25日</w:t>
            </w:r>
          </w:p>
        </w:tc>
        <w:tc>
          <w:tcPr>
            <w:tcW w:w="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CBB8C0">
            <w:pPr>
              <w:widowControl/>
              <w:spacing w:after="121"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18"/>
                <w:szCs w:val="18"/>
                <w:shd w:val="clear" w:color="auto" w:fill="FFFFFF"/>
                <w:lang w:bidi="ar"/>
              </w:rPr>
              <w:t>无</w:t>
            </w:r>
          </w:p>
        </w:tc>
        <w:tc>
          <w:tcPr>
            <w:tcW w:w="59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3594FDA">
            <w:pPr>
              <w:pStyle w:val="3"/>
              <w:widowControl/>
              <w:spacing w:beforeAutospacing="0" w:after="121" w:afterAutospacing="0" w:line="400" w:lineRule="exact"/>
              <w:jc w:val="center"/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18"/>
                <w:szCs w:val="18"/>
                <w:shd w:val="clear" w:color="auto" w:fill="FFFFFF"/>
                <w:lang w:bidi="ar"/>
              </w:rPr>
              <w:t>良好</w:t>
            </w:r>
          </w:p>
        </w:tc>
      </w:tr>
    </w:tbl>
    <w:p w14:paraId="1B9175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MTQ0YWNjZWJhYWU2MzM2NDc4ODQ2OGVjYjJhMWQifQ=="/>
  </w:docVars>
  <w:rsids>
    <w:rsidRoot w:val="36ED4981"/>
    <w:rsid w:val="36E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2024-10-14T00:32:00Z</dcterms:created>
  <dc:creator>小宝</dc:creator>
  <cp:lastModifiedBy>小宝</cp:lastModifiedBy>
  <dcterms:modified xsi:type="dcterms:W3CDTF">2024-10-14T00:32:33Z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0FC3A40D27F14CB89746C6C44143AA20_11</vt:lpwstr>
  </property>
</Properties>
</file>